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1D" w:rsidRDefault="004E611D" w:rsidP="004E611D">
      <w:pPr>
        <w:jc w:val="center"/>
        <w:rPr>
          <w:b/>
        </w:rPr>
      </w:pPr>
      <w:r>
        <w:rPr>
          <w:noProof/>
          <w:lang w:val="en-US"/>
        </w:rPr>
        <w:drawing>
          <wp:anchor distT="0" distB="0" distL="114300" distR="114300" simplePos="0" relativeHeight="251659264" behindDoc="1" locked="0" layoutInCell="1" allowOverlap="1">
            <wp:simplePos x="0" y="0"/>
            <wp:positionH relativeFrom="column">
              <wp:posOffset>2606675</wp:posOffset>
            </wp:positionH>
            <wp:positionV relativeFrom="paragraph">
              <wp:posOffset>0</wp:posOffset>
            </wp:positionV>
            <wp:extent cx="914400" cy="935355"/>
            <wp:effectExtent l="19050" t="0" r="0" b="0"/>
            <wp:wrapTight wrapText="bothSides">
              <wp:wrapPolygon edited="0">
                <wp:start x="9450" y="0"/>
                <wp:lineTo x="5400" y="7039"/>
                <wp:lineTo x="0" y="9238"/>
                <wp:lineTo x="-450" y="21116"/>
                <wp:lineTo x="21600" y="21116"/>
                <wp:lineTo x="21600" y="9678"/>
                <wp:lineTo x="16200" y="7039"/>
                <wp:lineTo x="12150" y="440"/>
                <wp:lineTo x="11700" y="0"/>
                <wp:lineTo x="9450" y="0"/>
              </wp:wrapPolygon>
            </wp:wrapTight>
            <wp:docPr id="3" name="Picture 3" descr="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M"/>
                    <pic:cNvPicPr>
                      <a:picLocks noChangeAspect="1" noChangeArrowheads="1"/>
                    </pic:cNvPicPr>
                  </pic:nvPicPr>
                  <pic:blipFill>
                    <a:blip r:embed="rId5" cstate="print"/>
                    <a:srcRect/>
                    <a:stretch>
                      <a:fillRect/>
                    </a:stretch>
                  </pic:blipFill>
                  <pic:spPr bwMode="auto">
                    <a:xfrm>
                      <a:off x="0" y="0"/>
                      <a:ext cx="914400" cy="935355"/>
                    </a:xfrm>
                    <a:prstGeom prst="rect">
                      <a:avLst/>
                    </a:prstGeom>
                    <a:noFill/>
                    <a:ln w="9525">
                      <a:noFill/>
                      <a:miter lim="800000"/>
                      <a:headEnd/>
                      <a:tailEnd/>
                    </a:ln>
                  </pic:spPr>
                </pic:pic>
              </a:graphicData>
            </a:graphic>
          </wp:anchor>
        </w:drawing>
      </w:r>
    </w:p>
    <w:p w:rsidR="004E611D" w:rsidRDefault="004E611D" w:rsidP="004E611D">
      <w:pPr>
        <w:jc w:val="center"/>
        <w:rPr>
          <w:b/>
        </w:rPr>
      </w:pPr>
    </w:p>
    <w:p w:rsidR="004E611D" w:rsidRDefault="004E611D" w:rsidP="004E611D">
      <w:pPr>
        <w:jc w:val="center"/>
        <w:rPr>
          <w:b/>
        </w:rPr>
      </w:pPr>
    </w:p>
    <w:p w:rsidR="004E611D" w:rsidRDefault="004E611D" w:rsidP="004E611D">
      <w:pPr>
        <w:jc w:val="center"/>
        <w:rPr>
          <w:rFonts w:ascii="Trebuchet MS" w:hAnsi="Trebuchet MS"/>
          <w:sz w:val="24"/>
          <w:szCs w:val="24"/>
        </w:rPr>
      </w:pPr>
    </w:p>
    <w:p w:rsidR="004E611D" w:rsidRDefault="004E611D" w:rsidP="004E611D">
      <w:pPr>
        <w:jc w:val="center"/>
        <w:rPr>
          <w:rFonts w:ascii="Trebuchet MS" w:hAnsi="Trebuchet MS"/>
          <w:sz w:val="24"/>
          <w:szCs w:val="24"/>
        </w:rPr>
      </w:pPr>
    </w:p>
    <w:p w:rsidR="004E611D" w:rsidRDefault="004E611D" w:rsidP="004E611D">
      <w:pPr>
        <w:jc w:val="center"/>
        <w:rPr>
          <w:rFonts w:ascii="Trebuchet MS" w:hAnsi="Trebuchet MS"/>
          <w:sz w:val="24"/>
          <w:szCs w:val="24"/>
        </w:rPr>
      </w:pPr>
    </w:p>
    <w:p w:rsidR="004E611D" w:rsidRPr="006D6EC9" w:rsidRDefault="004E611D" w:rsidP="004E611D">
      <w:pPr>
        <w:jc w:val="center"/>
        <w:rPr>
          <w:rFonts w:ascii="Trebuchet MS" w:hAnsi="Trebuchet MS"/>
          <w:sz w:val="24"/>
          <w:szCs w:val="24"/>
          <w:lang w:val="fr-FR"/>
        </w:rPr>
      </w:pPr>
      <w:r w:rsidRPr="006D6EC9">
        <w:rPr>
          <w:rFonts w:ascii="Trebuchet MS" w:hAnsi="Trebuchet MS"/>
          <w:sz w:val="24"/>
          <w:szCs w:val="24"/>
          <w:lang w:val="fr-FR"/>
        </w:rPr>
        <w:t>PARC ADVENTURE DES CHATELAINES</w:t>
      </w:r>
    </w:p>
    <w:p w:rsidR="004E611D" w:rsidRPr="006D6EC9" w:rsidRDefault="004E611D" w:rsidP="004E611D">
      <w:pPr>
        <w:jc w:val="center"/>
        <w:rPr>
          <w:rFonts w:ascii="Trebuchet MS" w:hAnsi="Trebuchet MS"/>
          <w:sz w:val="24"/>
          <w:szCs w:val="24"/>
          <w:lang w:val="fr-FR"/>
        </w:rPr>
      </w:pPr>
    </w:p>
    <w:p w:rsidR="004E611D" w:rsidRPr="006D6EC9" w:rsidRDefault="004E611D" w:rsidP="004E611D">
      <w:pPr>
        <w:jc w:val="center"/>
        <w:rPr>
          <w:rFonts w:ascii="Trebuchet MS" w:hAnsi="Trebuchet MS"/>
          <w:sz w:val="24"/>
          <w:szCs w:val="24"/>
          <w:lang w:val="fr-FR"/>
        </w:rPr>
      </w:pPr>
      <w:r w:rsidRPr="006D6EC9">
        <w:rPr>
          <w:rFonts w:ascii="Trebuchet MS" w:hAnsi="Trebuchet MS"/>
          <w:sz w:val="24"/>
          <w:szCs w:val="24"/>
          <w:lang w:val="fr-FR"/>
        </w:rPr>
        <w:t>INTERNAL REGULATION</w:t>
      </w:r>
      <w:r>
        <w:rPr>
          <w:rFonts w:ascii="Trebuchet MS" w:hAnsi="Trebuchet MS"/>
          <w:sz w:val="24"/>
          <w:szCs w:val="24"/>
          <w:lang w:val="fr-FR"/>
        </w:rPr>
        <w:t>S – INFORMAL TRANSLATION</w:t>
      </w:r>
    </w:p>
    <w:p w:rsidR="004E611D" w:rsidRPr="006D6EC9" w:rsidRDefault="004E611D" w:rsidP="004E611D">
      <w:pPr>
        <w:rPr>
          <w:lang w:val="fr-FR"/>
        </w:rPr>
      </w:pPr>
    </w:p>
    <w:p w:rsidR="004E611D" w:rsidRPr="006D6EC9" w:rsidRDefault="004E611D" w:rsidP="004E611D">
      <w:pPr>
        <w:jc w:val="center"/>
        <w:rPr>
          <w:rFonts w:ascii="Trebuchet MS" w:hAnsi="Trebuchet MS"/>
          <w:b/>
          <w:sz w:val="24"/>
          <w:szCs w:val="24"/>
        </w:rPr>
      </w:pPr>
      <w:r w:rsidRPr="006D6EC9">
        <w:rPr>
          <w:rFonts w:ascii="Trebuchet MS" w:hAnsi="Trebuchet MS"/>
          <w:b/>
          <w:sz w:val="24"/>
          <w:szCs w:val="24"/>
        </w:rPr>
        <w:t xml:space="preserve">Parents / Guardians - Please read with through this with your son / daughter before signing the consent form. </w:t>
      </w:r>
    </w:p>
    <w:p w:rsidR="004E611D" w:rsidRPr="00E9317D" w:rsidRDefault="004E611D" w:rsidP="004E611D">
      <w:pPr>
        <w:rPr>
          <w:rFonts w:ascii="Trebuchet MS" w:hAnsi="Trebuchet MS"/>
          <w:sz w:val="24"/>
          <w:szCs w:val="24"/>
        </w:rPr>
      </w:pPr>
    </w:p>
    <w:p w:rsidR="004E611D" w:rsidRPr="006D6EC9" w:rsidRDefault="004E611D" w:rsidP="004E611D">
      <w:pPr>
        <w:rPr>
          <w:rFonts w:ascii="Trebuchet MS" w:hAnsi="Trebuchet MS"/>
        </w:rPr>
      </w:pPr>
      <w:r w:rsidRPr="006D6EC9">
        <w:rPr>
          <w:rFonts w:ascii="Trebuchet MS" w:hAnsi="Trebuchet MS"/>
        </w:rPr>
        <w:t>The practice of this activity is autonomous in the way determinate by the instruction of the Youth and Sport Ministry n°01 145 JS dated 1</w:t>
      </w:r>
      <w:r w:rsidRPr="006D6EC9">
        <w:rPr>
          <w:rFonts w:ascii="Trebuchet MS" w:hAnsi="Trebuchet MS"/>
          <w:vertAlign w:val="superscript"/>
        </w:rPr>
        <w:t>st</w:t>
      </w:r>
      <w:r w:rsidRPr="006D6EC9">
        <w:rPr>
          <w:rFonts w:ascii="Trebuchet MS" w:hAnsi="Trebuchet MS"/>
        </w:rPr>
        <w:t xml:space="preserve"> of August 2001. It means -</w:t>
      </w:r>
    </w:p>
    <w:p w:rsidR="004E611D" w:rsidRPr="006D6EC9" w:rsidRDefault="004E611D" w:rsidP="004E611D">
      <w:pPr>
        <w:rPr>
          <w:rFonts w:ascii="Trebuchet MS" w:hAnsi="Trebuchet MS"/>
        </w:rPr>
      </w:pPr>
    </w:p>
    <w:p w:rsidR="004E611D" w:rsidRPr="006D6EC9" w:rsidRDefault="004E611D" w:rsidP="004E611D">
      <w:pPr>
        <w:rPr>
          <w:rFonts w:ascii="Trebuchet MS" w:hAnsi="Trebuchet MS"/>
          <w:i/>
        </w:rPr>
      </w:pPr>
      <w:r w:rsidRPr="006D6EC9">
        <w:rPr>
          <w:rFonts w:ascii="Trebuchet MS" w:hAnsi="Trebuchet MS"/>
          <w:i/>
        </w:rPr>
        <w:t xml:space="preserve">“Acrobatic fixed courses in forest which access is opened to the public who can take part without specific supervision or control. The operating </w:t>
      </w:r>
      <w:proofErr w:type="gramStart"/>
      <w:r w:rsidRPr="006D6EC9">
        <w:rPr>
          <w:rFonts w:ascii="Trebuchet MS" w:hAnsi="Trebuchet MS"/>
          <w:i/>
        </w:rPr>
        <w:t>staff</w:t>
      </w:r>
      <w:proofErr w:type="gramEnd"/>
      <w:r w:rsidRPr="006D6EC9">
        <w:rPr>
          <w:rFonts w:ascii="Trebuchet MS" w:hAnsi="Trebuchet MS"/>
          <w:i/>
        </w:rPr>
        <w:t>, within the framework of this general responsibility, has to inform the clients about the conditions of use of the equipment and are in charge of the supervision of the site.”</w:t>
      </w:r>
    </w:p>
    <w:p w:rsidR="004E611D" w:rsidRPr="006D6EC9" w:rsidRDefault="004E611D" w:rsidP="004E611D">
      <w:pPr>
        <w:rPr>
          <w:rFonts w:ascii="Trebuchet MS" w:hAnsi="Trebuchet MS"/>
        </w:rPr>
      </w:pPr>
    </w:p>
    <w:p w:rsidR="004E611D" w:rsidRPr="006D6EC9" w:rsidRDefault="004E611D" w:rsidP="004E611D">
      <w:pPr>
        <w:rPr>
          <w:rFonts w:ascii="Trebuchet MS" w:hAnsi="Trebuchet MS"/>
        </w:rPr>
      </w:pPr>
      <w:r w:rsidRPr="006D6EC9">
        <w:rPr>
          <w:rFonts w:ascii="Trebuchet MS" w:hAnsi="Trebuchet MS"/>
        </w:rPr>
        <w:t xml:space="preserve">Access to one of the LOISIRS EN MORVAN paths, or even as a mere visitor, you accept all the stipulations of the present regulation. You enter the site or go on a path at your own risk and responsibility. </w:t>
      </w:r>
    </w:p>
    <w:p w:rsidR="004E611D" w:rsidRPr="006D6EC9" w:rsidRDefault="004E611D" w:rsidP="004E611D">
      <w:pPr>
        <w:rPr>
          <w:rFonts w:ascii="Trebuchet MS" w:hAnsi="Trebuchet MS"/>
        </w:rPr>
      </w:pPr>
    </w:p>
    <w:p w:rsidR="004E611D" w:rsidRPr="006D6EC9" w:rsidRDefault="004E611D" w:rsidP="004E611D">
      <w:pPr>
        <w:rPr>
          <w:rFonts w:ascii="Trebuchet MS" w:hAnsi="Trebuchet MS"/>
        </w:rPr>
      </w:pPr>
      <w:r w:rsidRPr="006D6EC9">
        <w:rPr>
          <w:rFonts w:ascii="Trebuchet MS" w:hAnsi="Trebuchet MS"/>
        </w:rPr>
        <w:t>For safety and comfort it is advised that you wear sports gear such as jogging bottoms and trainers. Avoid shorts, sleeveless T-shirts, and tie long hair. LOISIRS EN MORVAN cannot be held responsible for any damages to clothes, and advises the participants to favour non-delicate clothes.</w:t>
      </w:r>
    </w:p>
    <w:p w:rsidR="004E611D" w:rsidRPr="006D6EC9" w:rsidRDefault="004E611D" w:rsidP="004E611D">
      <w:pPr>
        <w:rPr>
          <w:rFonts w:ascii="Trebuchet MS" w:hAnsi="Trebuchet MS"/>
        </w:rPr>
      </w:pPr>
    </w:p>
    <w:p w:rsidR="004E611D" w:rsidRPr="006D6EC9" w:rsidRDefault="004E611D" w:rsidP="004E611D">
      <w:pPr>
        <w:pStyle w:val="ListParagraph"/>
        <w:numPr>
          <w:ilvl w:val="0"/>
          <w:numId w:val="1"/>
        </w:numPr>
        <w:rPr>
          <w:rFonts w:ascii="Trebuchet MS" w:hAnsi="Trebuchet MS" w:cs="Times New Roman"/>
          <w:b/>
          <w:bCs/>
          <w:sz w:val="20"/>
          <w:szCs w:val="20"/>
          <w:lang w:val="en-GB"/>
        </w:rPr>
      </w:pPr>
      <w:r w:rsidRPr="006D6EC9">
        <w:rPr>
          <w:rFonts w:ascii="Trebuchet MS" w:hAnsi="Trebuchet MS" w:cs="Times New Roman"/>
          <w:b/>
          <w:bCs/>
          <w:sz w:val="20"/>
          <w:szCs w:val="20"/>
          <w:lang w:val="en-GB"/>
        </w:rPr>
        <w:t>Autonomous activity</w:t>
      </w:r>
    </w:p>
    <w:p w:rsidR="004E611D" w:rsidRPr="006D6EC9" w:rsidRDefault="004E611D" w:rsidP="004E611D">
      <w:pPr>
        <w:pStyle w:val="ListParagraph"/>
        <w:ind w:left="360"/>
        <w:rPr>
          <w:rFonts w:ascii="Trebuchet MS" w:hAnsi="Trebuchet MS" w:cs="Times New Roman"/>
          <w:sz w:val="20"/>
          <w:szCs w:val="20"/>
          <w:lang w:val="en-GB"/>
        </w:rPr>
      </w:pPr>
      <w:r w:rsidRPr="006D6EC9">
        <w:rPr>
          <w:rFonts w:ascii="Trebuchet MS" w:hAnsi="Trebuchet MS" w:cs="Times New Roman"/>
          <w:sz w:val="20"/>
          <w:szCs w:val="20"/>
          <w:lang w:val="en-GB"/>
        </w:rPr>
        <w:t>1.1   This activity is not accompanied, but supervised from the ground by the staff.</w:t>
      </w:r>
    </w:p>
    <w:p w:rsidR="004E611D" w:rsidRPr="006D6EC9" w:rsidRDefault="004E611D" w:rsidP="004E611D">
      <w:pPr>
        <w:pStyle w:val="ListParagraph"/>
        <w:ind w:left="360"/>
        <w:rPr>
          <w:rFonts w:ascii="Trebuchet MS" w:hAnsi="Trebuchet MS" w:cs="Times New Roman"/>
          <w:sz w:val="20"/>
          <w:szCs w:val="20"/>
          <w:lang w:val="en-GB"/>
        </w:rPr>
      </w:pPr>
      <w:r w:rsidRPr="006D6EC9">
        <w:rPr>
          <w:rFonts w:ascii="Trebuchet MS" w:hAnsi="Trebuchet MS" w:cs="Times New Roman"/>
          <w:sz w:val="20"/>
          <w:szCs w:val="20"/>
          <w:lang w:val="en-GB"/>
        </w:rPr>
        <w:t>1.2   The user moves completely independently.</w:t>
      </w:r>
    </w:p>
    <w:p w:rsidR="004E611D" w:rsidRPr="006D6EC9" w:rsidRDefault="004E611D" w:rsidP="004E611D">
      <w:pPr>
        <w:pStyle w:val="ListParagraph"/>
        <w:ind w:left="360"/>
        <w:rPr>
          <w:rFonts w:ascii="Trebuchet MS" w:hAnsi="Trebuchet MS" w:cs="Times New Roman"/>
          <w:sz w:val="20"/>
          <w:szCs w:val="20"/>
          <w:lang w:val="en-GB"/>
        </w:rPr>
      </w:pPr>
      <w:proofErr w:type="gramStart"/>
      <w:r w:rsidRPr="006D6EC9">
        <w:rPr>
          <w:rFonts w:ascii="Trebuchet MS" w:hAnsi="Trebuchet MS" w:cs="Times New Roman"/>
          <w:sz w:val="20"/>
          <w:szCs w:val="20"/>
          <w:lang w:val="en-GB"/>
        </w:rPr>
        <w:t>1.3  The</w:t>
      </w:r>
      <w:proofErr w:type="gramEnd"/>
      <w:r w:rsidRPr="006D6EC9">
        <w:rPr>
          <w:rFonts w:ascii="Trebuchet MS" w:hAnsi="Trebuchet MS" w:cs="Times New Roman"/>
          <w:sz w:val="20"/>
          <w:szCs w:val="20"/>
          <w:lang w:val="en-GB"/>
        </w:rPr>
        <w:t xml:space="preserve"> participant uses the equipment and installations at his/her own risk.</w:t>
      </w:r>
    </w:p>
    <w:p w:rsidR="004E611D" w:rsidRPr="006D6EC9" w:rsidRDefault="004E611D" w:rsidP="004E611D">
      <w:pPr>
        <w:pStyle w:val="ListParagraph"/>
        <w:ind w:left="360"/>
        <w:rPr>
          <w:rFonts w:ascii="Trebuchet MS" w:hAnsi="Trebuchet MS" w:cs="Times New Roman"/>
          <w:sz w:val="20"/>
          <w:szCs w:val="20"/>
          <w:lang w:val="en-GB"/>
        </w:rPr>
      </w:pPr>
      <w:r w:rsidRPr="006D6EC9">
        <w:rPr>
          <w:rFonts w:ascii="Trebuchet MS" w:hAnsi="Trebuchet MS" w:cs="Times New Roman"/>
          <w:sz w:val="20"/>
          <w:szCs w:val="20"/>
          <w:lang w:val="en-GB"/>
        </w:rPr>
        <w:t xml:space="preserve">1.4   </w:t>
      </w:r>
      <w:r>
        <w:rPr>
          <w:rFonts w:ascii="Trebuchet MS" w:hAnsi="Trebuchet MS" w:cs="Times New Roman"/>
          <w:sz w:val="20"/>
          <w:szCs w:val="20"/>
          <w:lang w:val="en-GB"/>
        </w:rPr>
        <w:t>H</w:t>
      </w:r>
      <w:r w:rsidRPr="006D6EC9">
        <w:rPr>
          <w:rFonts w:ascii="Trebuchet MS" w:hAnsi="Trebuchet MS" w:cs="Times New Roman"/>
          <w:sz w:val="20"/>
          <w:szCs w:val="20"/>
          <w:lang w:val="en-GB"/>
        </w:rPr>
        <w:t>e/</w:t>
      </w:r>
      <w:r>
        <w:rPr>
          <w:rFonts w:ascii="Trebuchet MS" w:hAnsi="Trebuchet MS" w:cs="Times New Roman"/>
          <w:sz w:val="20"/>
          <w:szCs w:val="20"/>
          <w:lang w:val="en-GB"/>
        </w:rPr>
        <w:t>s</w:t>
      </w:r>
      <w:r w:rsidRPr="006D6EC9">
        <w:rPr>
          <w:rFonts w:ascii="Trebuchet MS" w:hAnsi="Trebuchet MS" w:cs="Times New Roman"/>
          <w:sz w:val="20"/>
          <w:szCs w:val="20"/>
          <w:lang w:val="en-GB"/>
        </w:rPr>
        <w:t>he decides whether or not his/her physical abilities allow him/her to practice this activity.</w:t>
      </w:r>
    </w:p>
    <w:p w:rsidR="004E611D" w:rsidRPr="006D6EC9" w:rsidRDefault="004E611D" w:rsidP="004E611D">
      <w:pPr>
        <w:pStyle w:val="ListParagraph"/>
        <w:ind w:left="360"/>
        <w:rPr>
          <w:rFonts w:ascii="Trebuchet MS" w:hAnsi="Trebuchet MS" w:cs="Times New Roman"/>
          <w:sz w:val="20"/>
          <w:szCs w:val="20"/>
          <w:lang w:val="en-GB"/>
        </w:rPr>
      </w:pPr>
      <w:r w:rsidRPr="006D6EC9">
        <w:rPr>
          <w:rFonts w:ascii="Trebuchet MS" w:hAnsi="Trebuchet MS" w:cs="Times New Roman"/>
          <w:sz w:val="20"/>
          <w:szCs w:val="20"/>
          <w:lang w:val="en-GB"/>
        </w:rPr>
        <w:t>1.5   The participant must answer to each and every physical or psychological requirement.</w:t>
      </w:r>
    </w:p>
    <w:p w:rsidR="004E611D" w:rsidRPr="006D6EC9" w:rsidRDefault="004E611D" w:rsidP="004E611D">
      <w:pPr>
        <w:pStyle w:val="ListParagraph"/>
        <w:ind w:left="360"/>
        <w:rPr>
          <w:rFonts w:ascii="Trebuchet MS" w:hAnsi="Trebuchet MS" w:cs="Times New Roman"/>
          <w:sz w:val="20"/>
          <w:szCs w:val="20"/>
          <w:lang w:val="en-GB"/>
        </w:rPr>
      </w:pPr>
      <w:proofErr w:type="gramStart"/>
      <w:r w:rsidRPr="006D6EC9">
        <w:rPr>
          <w:rFonts w:ascii="Trebuchet MS" w:hAnsi="Trebuchet MS" w:cs="Times New Roman"/>
          <w:sz w:val="20"/>
          <w:szCs w:val="20"/>
          <w:lang w:val="en-GB"/>
        </w:rPr>
        <w:t>1.6  The</w:t>
      </w:r>
      <w:proofErr w:type="gramEnd"/>
      <w:r w:rsidRPr="006D6EC9">
        <w:rPr>
          <w:rFonts w:ascii="Trebuchet MS" w:hAnsi="Trebuchet MS" w:cs="Times New Roman"/>
          <w:sz w:val="20"/>
          <w:szCs w:val="20"/>
          <w:lang w:val="en-GB"/>
        </w:rPr>
        <w:t xml:space="preserve"> organising company cannot  be held responsible for any deterioration or loss of the client’s personal effects, nor any accompanying person’s, or people visiting the site, on the site, or for any object given at the entrance or to the staff.</w:t>
      </w:r>
    </w:p>
    <w:p w:rsidR="004E611D" w:rsidRPr="006D6EC9" w:rsidRDefault="004E611D" w:rsidP="004E611D">
      <w:pPr>
        <w:pStyle w:val="ListParagraph"/>
        <w:numPr>
          <w:ilvl w:val="0"/>
          <w:numId w:val="1"/>
        </w:numPr>
        <w:spacing w:after="0"/>
        <w:rPr>
          <w:rFonts w:ascii="Trebuchet MS" w:hAnsi="Trebuchet MS" w:cs="Times New Roman"/>
          <w:b/>
          <w:bCs/>
          <w:sz w:val="20"/>
          <w:szCs w:val="20"/>
          <w:lang w:val="en-GB"/>
        </w:rPr>
      </w:pPr>
      <w:r w:rsidRPr="006D6EC9">
        <w:rPr>
          <w:rFonts w:ascii="Trebuchet MS" w:hAnsi="Trebuchet MS" w:cs="Times New Roman"/>
          <w:b/>
          <w:bCs/>
          <w:sz w:val="20"/>
          <w:szCs w:val="20"/>
          <w:lang w:val="en-GB"/>
        </w:rPr>
        <w:t>Security</w:t>
      </w:r>
    </w:p>
    <w:p w:rsidR="004E611D" w:rsidRPr="006D6EC9" w:rsidRDefault="004E611D" w:rsidP="004E611D">
      <w:pPr>
        <w:pStyle w:val="ListParagraph"/>
        <w:spacing w:after="0"/>
        <w:rPr>
          <w:rFonts w:ascii="Trebuchet MS" w:hAnsi="Trebuchet MS" w:cs="Times New Roman"/>
          <w:b/>
          <w:bCs/>
          <w:sz w:val="20"/>
          <w:szCs w:val="20"/>
          <w:lang w:val="en-GB"/>
        </w:rPr>
      </w:pPr>
    </w:p>
    <w:p w:rsidR="004E611D" w:rsidRPr="006D6EC9" w:rsidRDefault="004E611D" w:rsidP="004E611D">
      <w:pPr>
        <w:ind w:firstLine="360"/>
        <w:rPr>
          <w:rFonts w:ascii="Trebuchet MS" w:hAnsi="Trebuchet MS"/>
        </w:rPr>
      </w:pPr>
      <w:r w:rsidRPr="006D6EC9">
        <w:rPr>
          <w:rFonts w:ascii="Trebuchet MS" w:hAnsi="Trebuchet MS"/>
        </w:rPr>
        <w:t>2.1 Before starting, the participant must attend and participate in the briefing (instructions). It shows and puts into practice the security rules, the adaptation to the material as well as to different kinds of steps.</w:t>
      </w:r>
    </w:p>
    <w:p w:rsidR="004E611D" w:rsidRPr="006D6EC9" w:rsidRDefault="004E611D" w:rsidP="004E611D">
      <w:pPr>
        <w:ind w:firstLine="360"/>
        <w:rPr>
          <w:rFonts w:ascii="Trebuchet MS" w:hAnsi="Trebuchet MS"/>
        </w:rPr>
      </w:pPr>
    </w:p>
    <w:p w:rsidR="004E611D" w:rsidRPr="006D6EC9" w:rsidRDefault="004E611D" w:rsidP="004E611D">
      <w:pPr>
        <w:ind w:firstLine="360"/>
        <w:rPr>
          <w:rFonts w:ascii="Trebuchet MS" w:hAnsi="Trebuchet MS"/>
        </w:rPr>
      </w:pPr>
      <w:r w:rsidRPr="006D6EC9">
        <w:rPr>
          <w:rFonts w:ascii="Trebuchet MS" w:hAnsi="Trebuchet MS"/>
        </w:rPr>
        <w:t xml:space="preserve">2.2 The participant is responsible </w:t>
      </w:r>
      <w:r>
        <w:rPr>
          <w:rFonts w:ascii="Trebuchet MS" w:hAnsi="Trebuchet MS"/>
        </w:rPr>
        <w:t xml:space="preserve">for observing </w:t>
      </w:r>
      <w:r w:rsidRPr="006D6EC9">
        <w:rPr>
          <w:rFonts w:ascii="Trebuchet MS" w:hAnsi="Trebuchet MS"/>
        </w:rPr>
        <w:t>the security rules</w:t>
      </w:r>
      <w:r>
        <w:rPr>
          <w:rFonts w:ascii="Trebuchet MS" w:hAnsi="Trebuchet MS"/>
        </w:rPr>
        <w:t xml:space="preserve"> and listening to directions</w:t>
      </w:r>
      <w:r w:rsidRPr="006D6EC9">
        <w:rPr>
          <w:rFonts w:ascii="Trebuchet MS" w:hAnsi="Trebuchet MS"/>
        </w:rPr>
        <w:t>.</w:t>
      </w:r>
    </w:p>
    <w:p w:rsidR="004E611D" w:rsidRPr="006D6EC9" w:rsidRDefault="004E611D" w:rsidP="004E611D">
      <w:pPr>
        <w:ind w:firstLine="360"/>
        <w:rPr>
          <w:rFonts w:ascii="Trebuchet MS" w:hAnsi="Trebuchet MS"/>
        </w:rPr>
      </w:pPr>
    </w:p>
    <w:p w:rsidR="004E611D" w:rsidRPr="006D6EC9" w:rsidRDefault="004E611D" w:rsidP="004E611D">
      <w:pPr>
        <w:ind w:firstLine="360"/>
        <w:rPr>
          <w:rFonts w:ascii="Trebuchet MS" w:hAnsi="Trebuchet MS"/>
        </w:rPr>
      </w:pPr>
      <w:r w:rsidRPr="006D6EC9">
        <w:rPr>
          <w:rFonts w:ascii="Trebuchet MS" w:hAnsi="Trebuchet MS"/>
        </w:rPr>
        <w:t>2.</w:t>
      </w:r>
      <w:r>
        <w:rPr>
          <w:rFonts w:ascii="Trebuchet MS" w:hAnsi="Trebuchet MS"/>
        </w:rPr>
        <w:t>3</w:t>
      </w:r>
      <w:r w:rsidRPr="006D6EC9">
        <w:rPr>
          <w:rFonts w:ascii="Trebuchet MS" w:hAnsi="Trebuchet MS"/>
        </w:rPr>
        <w:t xml:space="preserve"> She/he must follow the signs at each step.</w:t>
      </w:r>
    </w:p>
    <w:p w:rsidR="004E611D" w:rsidRPr="006D6EC9" w:rsidRDefault="004E611D" w:rsidP="004E611D">
      <w:pPr>
        <w:ind w:firstLine="360"/>
        <w:rPr>
          <w:rFonts w:ascii="Trebuchet MS" w:hAnsi="Trebuchet MS"/>
        </w:rPr>
      </w:pPr>
    </w:p>
    <w:p w:rsidR="004E611D" w:rsidRPr="006D6EC9" w:rsidRDefault="004E611D" w:rsidP="004E611D">
      <w:pPr>
        <w:ind w:firstLine="360"/>
        <w:rPr>
          <w:rFonts w:ascii="Trebuchet MS" w:hAnsi="Trebuchet MS"/>
        </w:rPr>
      </w:pPr>
      <w:r w:rsidRPr="006D6EC9">
        <w:rPr>
          <w:rFonts w:ascii="Trebuchet MS" w:hAnsi="Trebuchet MS"/>
        </w:rPr>
        <w:t>2.</w:t>
      </w:r>
      <w:r>
        <w:rPr>
          <w:rFonts w:ascii="Trebuchet MS" w:hAnsi="Trebuchet MS"/>
        </w:rPr>
        <w:t>4</w:t>
      </w:r>
      <w:r w:rsidRPr="006D6EC9">
        <w:rPr>
          <w:rFonts w:ascii="Trebuchet MS" w:hAnsi="Trebuchet MS"/>
        </w:rPr>
        <w:t xml:space="preserve"> She/he must always be tied to safety cables.</w:t>
      </w:r>
    </w:p>
    <w:p w:rsidR="004E611D" w:rsidRPr="006D6EC9" w:rsidRDefault="004E611D" w:rsidP="004E611D">
      <w:pPr>
        <w:ind w:firstLine="360"/>
        <w:rPr>
          <w:rFonts w:ascii="Trebuchet MS" w:hAnsi="Trebuchet MS"/>
        </w:rPr>
      </w:pPr>
    </w:p>
    <w:p w:rsidR="004E611D" w:rsidRPr="006D6EC9" w:rsidRDefault="004E611D" w:rsidP="004E611D">
      <w:pPr>
        <w:ind w:firstLine="360"/>
        <w:rPr>
          <w:rFonts w:ascii="Trebuchet MS" w:hAnsi="Trebuchet MS"/>
        </w:rPr>
      </w:pPr>
      <w:r w:rsidRPr="006D6EC9">
        <w:rPr>
          <w:rFonts w:ascii="Trebuchet MS" w:hAnsi="Trebuchet MS"/>
        </w:rPr>
        <w:t>2.</w:t>
      </w:r>
      <w:r>
        <w:rPr>
          <w:rFonts w:ascii="Trebuchet MS" w:hAnsi="Trebuchet MS"/>
        </w:rPr>
        <w:t>5</w:t>
      </w:r>
      <w:r w:rsidRPr="006D6EC9">
        <w:rPr>
          <w:rFonts w:ascii="Trebuchet MS" w:hAnsi="Trebuchet MS"/>
        </w:rPr>
        <w:t xml:space="preserve"> She/he takes every care to avoid any accident, notably tying hair so that no risk of tearing from the pulley would occur, emptying pockets so that nothing can fall, taking off any objects that might representing a danger (jewels, bags, etc...)</w:t>
      </w:r>
    </w:p>
    <w:p w:rsidR="004E611D" w:rsidRPr="006D6EC9" w:rsidRDefault="004E611D" w:rsidP="004E611D">
      <w:pPr>
        <w:ind w:firstLine="360"/>
        <w:rPr>
          <w:rFonts w:ascii="Trebuchet MS" w:hAnsi="Trebuchet MS"/>
        </w:rPr>
      </w:pPr>
    </w:p>
    <w:p w:rsidR="004E611D" w:rsidRPr="006D6EC9" w:rsidRDefault="004E611D" w:rsidP="004E611D">
      <w:pPr>
        <w:ind w:firstLine="360"/>
        <w:rPr>
          <w:rFonts w:ascii="Trebuchet MS" w:hAnsi="Trebuchet MS"/>
        </w:rPr>
      </w:pPr>
      <w:r w:rsidRPr="006D6EC9">
        <w:rPr>
          <w:rFonts w:ascii="Trebuchet MS" w:hAnsi="Trebuchet MS"/>
        </w:rPr>
        <w:t>2.</w:t>
      </w:r>
      <w:r>
        <w:rPr>
          <w:rFonts w:ascii="Trebuchet MS" w:hAnsi="Trebuchet MS"/>
        </w:rPr>
        <w:t>6</w:t>
      </w:r>
      <w:r w:rsidRPr="006D6EC9">
        <w:rPr>
          <w:rFonts w:ascii="Trebuchet MS" w:hAnsi="Trebuchet MS"/>
        </w:rPr>
        <w:t xml:space="preserve"> Only one person at a time can go from one step to the other, and only two people can remain on a platform.</w:t>
      </w:r>
    </w:p>
    <w:p w:rsidR="004E611D" w:rsidRPr="006D6EC9" w:rsidRDefault="004E611D" w:rsidP="004E611D">
      <w:pPr>
        <w:ind w:firstLine="360"/>
        <w:rPr>
          <w:rFonts w:ascii="Trebuchet MS" w:hAnsi="Trebuchet MS"/>
        </w:rPr>
      </w:pPr>
    </w:p>
    <w:p w:rsidR="004E611D" w:rsidRPr="006D6EC9" w:rsidRDefault="004E611D" w:rsidP="004E611D">
      <w:pPr>
        <w:ind w:firstLine="360"/>
        <w:rPr>
          <w:rFonts w:ascii="Trebuchet MS" w:hAnsi="Trebuchet MS"/>
        </w:rPr>
      </w:pPr>
      <w:r w:rsidRPr="006D6EC9">
        <w:rPr>
          <w:rFonts w:ascii="Trebuchet MS" w:hAnsi="Trebuchet MS"/>
        </w:rPr>
        <w:t>2.</w:t>
      </w:r>
      <w:r>
        <w:rPr>
          <w:rFonts w:ascii="Trebuchet MS" w:hAnsi="Trebuchet MS"/>
        </w:rPr>
        <w:t>7</w:t>
      </w:r>
      <w:r w:rsidRPr="006D6EC9">
        <w:rPr>
          <w:rFonts w:ascii="Trebuchet MS" w:hAnsi="Trebuchet MS"/>
        </w:rPr>
        <w:t xml:space="preserve"> The participant who starts the activity once </w:t>
      </w:r>
      <w:proofErr w:type="gramStart"/>
      <w:r w:rsidRPr="006D6EC9">
        <w:rPr>
          <w:rFonts w:ascii="Trebuchet MS" w:hAnsi="Trebuchet MS"/>
        </w:rPr>
        <w:t>again ,</w:t>
      </w:r>
      <w:proofErr w:type="gramEnd"/>
      <w:r w:rsidRPr="006D6EC9">
        <w:rPr>
          <w:rFonts w:ascii="Trebuchet MS" w:hAnsi="Trebuchet MS"/>
        </w:rPr>
        <w:t xml:space="preserve"> after a pause, must have her/his equipment of personal safety checked by one on the staff on the ground.</w:t>
      </w:r>
    </w:p>
    <w:p w:rsidR="004E611D" w:rsidRPr="006D6EC9" w:rsidRDefault="004E611D" w:rsidP="004E611D">
      <w:pPr>
        <w:ind w:firstLine="360"/>
        <w:rPr>
          <w:rFonts w:ascii="Trebuchet MS" w:hAnsi="Trebuchet MS"/>
        </w:rPr>
      </w:pPr>
    </w:p>
    <w:p w:rsidR="004E611D" w:rsidRPr="006D6EC9" w:rsidRDefault="004E611D" w:rsidP="004E611D">
      <w:pPr>
        <w:ind w:firstLine="360"/>
        <w:rPr>
          <w:rFonts w:ascii="Trebuchet MS" w:hAnsi="Trebuchet MS"/>
        </w:rPr>
      </w:pPr>
      <w:r w:rsidRPr="006D6EC9">
        <w:rPr>
          <w:rFonts w:ascii="Trebuchet MS" w:hAnsi="Trebuchet MS"/>
        </w:rPr>
        <w:t>2.</w:t>
      </w:r>
      <w:r>
        <w:rPr>
          <w:rFonts w:ascii="Trebuchet MS" w:hAnsi="Trebuchet MS"/>
        </w:rPr>
        <w:t>8</w:t>
      </w:r>
      <w:r w:rsidRPr="006D6EC9">
        <w:rPr>
          <w:rFonts w:ascii="Trebuchet MS" w:hAnsi="Trebuchet MS"/>
        </w:rPr>
        <w:t xml:space="preserve"> It is forbidden to walk out of the marked out tracks. Smoking is strictly forbidden in the forest.</w:t>
      </w:r>
    </w:p>
    <w:p w:rsidR="004E611D" w:rsidRPr="006D6EC9" w:rsidRDefault="004E611D" w:rsidP="004E611D">
      <w:pPr>
        <w:ind w:firstLine="360"/>
        <w:rPr>
          <w:rFonts w:ascii="Trebuchet MS" w:hAnsi="Trebuchet MS"/>
        </w:rPr>
      </w:pPr>
    </w:p>
    <w:p w:rsidR="004E611D" w:rsidRPr="006D6EC9" w:rsidRDefault="004E611D" w:rsidP="004E611D">
      <w:pPr>
        <w:ind w:firstLine="360"/>
        <w:rPr>
          <w:rFonts w:ascii="Trebuchet MS" w:hAnsi="Trebuchet MS"/>
        </w:rPr>
      </w:pPr>
      <w:r w:rsidRPr="006D6EC9">
        <w:rPr>
          <w:rFonts w:ascii="Trebuchet MS" w:hAnsi="Trebuchet MS"/>
        </w:rPr>
        <w:t>2.</w:t>
      </w:r>
      <w:r>
        <w:rPr>
          <w:rFonts w:ascii="Trebuchet MS" w:hAnsi="Trebuchet MS"/>
        </w:rPr>
        <w:t>9</w:t>
      </w:r>
      <w:r w:rsidRPr="006D6EC9">
        <w:rPr>
          <w:rFonts w:ascii="Trebuchet MS" w:hAnsi="Trebuchet MS"/>
        </w:rPr>
        <w:t xml:space="preserve"> In case of bad weather, and if the activity seems to become dangerous, it has to be ended as soon as the order </w:t>
      </w:r>
      <w:proofErr w:type="gramStart"/>
      <w:r w:rsidRPr="006D6EC9">
        <w:rPr>
          <w:rFonts w:ascii="Trebuchet MS" w:hAnsi="Trebuchet MS"/>
        </w:rPr>
        <w:t>is</w:t>
      </w:r>
      <w:proofErr w:type="gramEnd"/>
      <w:r w:rsidRPr="006D6EC9">
        <w:rPr>
          <w:rFonts w:ascii="Trebuchet MS" w:hAnsi="Trebuchet MS"/>
        </w:rPr>
        <w:t xml:space="preserve"> given by the staff. Basically, LOISIRS EN MORVAN reserves the right to interrupt the activity at anytime if the security of the participant is at risk.</w:t>
      </w:r>
    </w:p>
    <w:p w:rsidR="004E611D" w:rsidRPr="006D6EC9" w:rsidRDefault="004E611D" w:rsidP="004E611D">
      <w:pPr>
        <w:ind w:firstLine="360"/>
        <w:rPr>
          <w:rFonts w:ascii="Trebuchet MS" w:hAnsi="Trebuchet MS"/>
        </w:rPr>
      </w:pPr>
    </w:p>
    <w:p w:rsidR="004E611D" w:rsidRPr="006D6EC9" w:rsidRDefault="004E611D" w:rsidP="004E611D">
      <w:pPr>
        <w:ind w:firstLine="360"/>
        <w:rPr>
          <w:rFonts w:ascii="Trebuchet MS" w:hAnsi="Trebuchet MS"/>
        </w:rPr>
      </w:pPr>
      <w:r>
        <w:rPr>
          <w:rFonts w:ascii="Trebuchet MS" w:hAnsi="Trebuchet MS"/>
        </w:rPr>
        <w:t>2</w:t>
      </w:r>
      <w:r w:rsidRPr="006D6EC9">
        <w:rPr>
          <w:rFonts w:ascii="Trebuchet MS" w:hAnsi="Trebuchet MS"/>
        </w:rPr>
        <w:t>.1</w:t>
      </w:r>
      <w:r>
        <w:rPr>
          <w:rFonts w:ascii="Trebuchet MS" w:hAnsi="Trebuchet MS"/>
        </w:rPr>
        <w:t>0</w:t>
      </w:r>
      <w:r w:rsidRPr="006D6EC9">
        <w:rPr>
          <w:rFonts w:ascii="Trebuchet MS" w:hAnsi="Trebuchet MS"/>
        </w:rPr>
        <w:t xml:space="preserve"> The </w:t>
      </w:r>
      <w:proofErr w:type="spellStart"/>
      <w:r w:rsidRPr="006D6EC9">
        <w:rPr>
          <w:rFonts w:ascii="Trebuchet MS" w:hAnsi="Trebuchet MS"/>
        </w:rPr>
        <w:t>Parcours</w:t>
      </w:r>
      <w:proofErr w:type="spellEnd"/>
      <w:r w:rsidRPr="006D6EC9">
        <w:rPr>
          <w:rFonts w:ascii="Trebuchet MS" w:hAnsi="Trebuchet MS"/>
        </w:rPr>
        <w:t xml:space="preserve"> </w:t>
      </w:r>
      <w:proofErr w:type="spellStart"/>
      <w:r w:rsidRPr="006D6EC9">
        <w:rPr>
          <w:rFonts w:ascii="Trebuchet MS" w:hAnsi="Trebuchet MS"/>
        </w:rPr>
        <w:t>Aventure</w:t>
      </w:r>
      <w:proofErr w:type="spellEnd"/>
      <w:r w:rsidRPr="006D6EC9">
        <w:rPr>
          <w:rFonts w:ascii="Trebuchet MS" w:hAnsi="Trebuchet MS"/>
        </w:rPr>
        <w:t xml:space="preserve"> Des </w:t>
      </w:r>
      <w:proofErr w:type="spellStart"/>
      <w:r w:rsidRPr="006D6EC9">
        <w:rPr>
          <w:rFonts w:ascii="Trebuchet MS" w:hAnsi="Trebuchet MS"/>
        </w:rPr>
        <w:t>Châtelaines</w:t>
      </w:r>
      <w:proofErr w:type="spellEnd"/>
      <w:r w:rsidRPr="006D6EC9">
        <w:rPr>
          <w:rFonts w:ascii="Trebuchet MS" w:hAnsi="Trebuchet MS"/>
        </w:rPr>
        <w:t xml:space="preserve"> is an acrobatic course in height </w:t>
      </w:r>
      <w:r>
        <w:rPr>
          <w:rFonts w:ascii="Trebuchet MS" w:hAnsi="Trebuchet MS"/>
        </w:rPr>
        <w:t xml:space="preserve">designed </w:t>
      </w:r>
      <w:proofErr w:type="gramStart"/>
      <w:r>
        <w:rPr>
          <w:rFonts w:ascii="Trebuchet MS" w:hAnsi="Trebuchet MS"/>
        </w:rPr>
        <w:t xml:space="preserve">for </w:t>
      </w:r>
      <w:r w:rsidRPr="006D6EC9">
        <w:rPr>
          <w:rFonts w:ascii="Trebuchet MS" w:hAnsi="Trebuchet MS"/>
        </w:rPr>
        <w:t xml:space="preserve"> people</w:t>
      </w:r>
      <w:proofErr w:type="gramEnd"/>
      <w:r w:rsidRPr="006D6EC9">
        <w:rPr>
          <w:rFonts w:ascii="Trebuchet MS" w:hAnsi="Trebuchet MS"/>
        </w:rPr>
        <w:t xml:space="preserve"> whose mental and physical aptitudes allow the practice of the activity according to security requirements defined by the running staff. The various security</w:t>
      </w:r>
      <w:r>
        <w:rPr>
          <w:rFonts w:ascii="Trebuchet MS" w:hAnsi="Trebuchet MS"/>
        </w:rPr>
        <w:t xml:space="preserve"> and safety measures are designed to limit the consequences of falls or accidents but cannot guarantee safety.</w:t>
      </w:r>
    </w:p>
    <w:p w:rsidR="004E611D" w:rsidRPr="006D6EC9" w:rsidRDefault="004E611D" w:rsidP="004E611D">
      <w:pPr>
        <w:rPr>
          <w:rFonts w:ascii="Trebuchet MS" w:hAnsi="Trebuchet MS"/>
        </w:rPr>
      </w:pPr>
    </w:p>
    <w:p w:rsidR="004E611D" w:rsidRPr="006D6EC9" w:rsidRDefault="004E611D" w:rsidP="004E611D">
      <w:pPr>
        <w:pStyle w:val="ListParagraph"/>
        <w:numPr>
          <w:ilvl w:val="0"/>
          <w:numId w:val="1"/>
        </w:numPr>
        <w:rPr>
          <w:rFonts w:ascii="Trebuchet MS" w:hAnsi="Trebuchet MS" w:cs="Times New Roman"/>
          <w:b/>
          <w:bCs/>
          <w:sz w:val="20"/>
          <w:szCs w:val="20"/>
          <w:lang w:val="en-GB"/>
        </w:rPr>
      </w:pPr>
      <w:r w:rsidRPr="006D6EC9">
        <w:rPr>
          <w:rFonts w:ascii="Trebuchet MS" w:hAnsi="Trebuchet MS" w:cs="Times New Roman"/>
          <w:b/>
          <w:bCs/>
          <w:sz w:val="20"/>
          <w:szCs w:val="20"/>
          <w:lang w:val="en-GB"/>
        </w:rPr>
        <w:t>Equipment</w:t>
      </w:r>
    </w:p>
    <w:p w:rsidR="004E611D" w:rsidRPr="006D6EC9" w:rsidRDefault="004E611D" w:rsidP="004E611D">
      <w:pPr>
        <w:pStyle w:val="ListParagraph"/>
        <w:ind w:left="360"/>
        <w:rPr>
          <w:rFonts w:ascii="Trebuchet MS" w:hAnsi="Trebuchet MS" w:cs="Times New Roman"/>
          <w:sz w:val="20"/>
          <w:szCs w:val="20"/>
          <w:lang w:val="en-GB"/>
        </w:rPr>
      </w:pPr>
      <w:r>
        <w:rPr>
          <w:rFonts w:ascii="Trebuchet MS" w:hAnsi="Trebuchet MS" w:cs="Times New Roman"/>
          <w:sz w:val="20"/>
          <w:szCs w:val="20"/>
          <w:lang w:val="en-GB"/>
        </w:rPr>
        <w:t>3.</w:t>
      </w:r>
      <w:r w:rsidRPr="006D6EC9">
        <w:rPr>
          <w:rFonts w:ascii="Trebuchet MS" w:hAnsi="Trebuchet MS" w:cs="Times New Roman"/>
          <w:sz w:val="20"/>
          <w:szCs w:val="20"/>
          <w:lang w:val="en-GB"/>
        </w:rPr>
        <w:t xml:space="preserve">1 Safety gear will be lent to each participant (belt, double tether, 2 Karabiners, 1 pulley </w:t>
      </w:r>
      <w:proofErr w:type="spellStart"/>
      <w:r w:rsidRPr="006D6EC9">
        <w:rPr>
          <w:rFonts w:ascii="Trebuchet MS" w:hAnsi="Trebuchet MS" w:cs="Times New Roman"/>
          <w:sz w:val="20"/>
          <w:szCs w:val="20"/>
          <w:lang w:val="en-GB"/>
        </w:rPr>
        <w:t>monoblock</w:t>
      </w:r>
      <w:proofErr w:type="spellEnd"/>
      <w:r w:rsidRPr="006D6EC9">
        <w:rPr>
          <w:rFonts w:ascii="Trebuchet MS" w:hAnsi="Trebuchet MS" w:cs="Times New Roman"/>
          <w:sz w:val="20"/>
          <w:szCs w:val="20"/>
          <w:lang w:val="en-GB"/>
        </w:rPr>
        <w:t xml:space="preserve"> with integrated karabiner).</w:t>
      </w:r>
    </w:p>
    <w:p w:rsidR="004E611D" w:rsidRPr="006D6EC9" w:rsidRDefault="004E611D" w:rsidP="004E611D">
      <w:pPr>
        <w:pStyle w:val="ListParagraph"/>
        <w:ind w:left="360"/>
        <w:rPr>
          <w:rFonts w:ascii="Trebuchet MS" w:hAnsi="Trebuchet MS" w:cs="Times New Roman"/>
          <w:sz w:val="20"/>
          <w:szCs w:val="20"/>
          <w:lang w:val="en-GB"/>
        </w:rPr>
      </w:pPr>
      <w:r>
        <w:rPr>
          <w:rFonts w:ascii="Trebuchet MS" w:hAnsi="Trebuchet MS" w:cs="Times New Roman"/>
          <w:sz w:val="20"/>
          <w:szCs w:val="20"/>
          <w:lang w:val="en-GB"/>
        </w:rPr>
        <w:t>3.2</w:t>
      </w:r>
      <w:r w:rsidRPr="006D6EC9">
        <w:rPr>
          <w:rFonts w:ascii="Trebuchet MS" w:hAnsi="Trebuchet MS" w:cs="Times New Roman"/>
          <w:sz w:val="20"/>
          <w:szCs w:val="20"/>
          <w:lang w:val="en-GB"/>
        </w:rPr>
        <w:t xml:space="preserve"> The participant keeps her/his equipment all along the course and does not lend it to anybody.</w:t>
      </w:r>
    </w:p>
    <w:p w:rsidR="004E611D" w:rsidRPr="006D6EC9" w:rsidRDefault="004E611D" w:rsidP="004E611D">
      <w:pPr>
        <w:pStyle w:val="ListParagraph"/>
        <w:ind w:left="360"/>
        <w:rPr>
          <w:rFonts w:ascii="Trebuchet MS" w:hAnsi="Trebuchet MS" w:cs="Times New Roman"/>
          <w:sz w:val="20"/>
          <w:szCs w:val="20"/>
          <w:lang w:val="en-GB"/>
        </w:rPr>
      </w:pPr>
      <w:proofErr w:type="gramStart"/>
      <w:r>
        <w:rPr>
          <w:rFonts w:ascii="Trebuchet MS" w:hAnsi="Trebuchet MS" w:cs="Times New Roman"/>
          <w:sz w:val="20"/>
          <w:szCs w:val="20"/>
          <w:lang w:val="en-GB"/>
        </w:rPr>
        <w:t xml:space="preserve">3.3 </w:t>
      </w:r>
      <w:r w:rsidRPr="006D6EC9">
        <w:rPr>
          <w:rFonts w:ascii="Trebuchet MS" w:hAnsi="Trebuchet MS" w:cs="Times New Roman"/>
          <w:sz w:val="20"/>
          <w:szCs w:val="20"/>
          <w:lang w:val="en-GB"/>
        </w:rPr>
        <w:t xml:space="preserve"> In</w:t>
      </w:r>
      <w:proofErr w:type="gramEnd"/>
      <w:r w:rsidRPr="006D6EC9">
        <w:rPr>
          <w:rFonts w:ascii="Trebuchet MS" w:hAnsi="Trebuchet MS" w:cs="Times New Roman"/>
          <w:sz w:val="20"/>
          <w:szCs w:val="20"/>
          <w:lang w:val="en-GB"/>
        </w:rPr>
        <w:t xml:space="preserve"> case of loss or deterioration, the SARL LOISIRS EN MORVAN will ask for the refund of the lost or damaged material.</w:t>
      </w:r>
    </w:p>
    <w:p w:rsidR="004E611D" w:rsidRPr="006D6EC9" w:rsidRDefault="004E611D" w:rsidP="004E611D">
      <w:pPr>
        <w:pStyle w:val="ListParagraph"/>
        <w:ind w:left="360"/>
        <w:rPr>
          <w:rFonts w:ascii="Trebuchet MS" w:hAnsi="Trebuchet MS" w:cs="Times New Roman"/>
          <w:sz w:val="20"/>
          <w:szCs w:val="20"/>
          <w:lang w:val="en-GB"/>
        </w:rPr>
      </w:pPr>
      <w:r>
        <w:rPr>
          <w:rFonts w:ascii="Trebuchet MS" w:hAnsi="Trebuchet MS" w:cs="Times New Roman"/>
          <w:sz w:val="20"/>
          <w:szCs w:val="20"/>
          <w:lang w:val="en-GB"/>
        </w:rPr>
        <w:t>3.4</w:t>
      </w:r>
      <w:r w:rsidRPr="006D6EC9">
        <w:rPr>
          <w:rFonts w:ascii="Trebuchet MS" w:hAnsi="Trebuchet MS" w:cs="Times New Roman"/>
          <w:sz w:val="20"/>
          <w:szCs w:val="20"/>
          <w:lang w:val="en-GB"/>
        </w:rPr>
        <w:t xml:space="preserve"> The use of personally owned equipment is forbidden.</w:t>
      </w:r>
    </w:p>
    <w:p w:rsidR="004E611D" w:rsidRPr="006D6EC9" w:rsidRDefault="004E611D" w:rsidP="004E611D">
      <w:pPr>
        <w:rPr>
          <w:rFonts w:ascii="Trebuchet MS" w:hAnsi="Trebuchet MS"/>
          <w:b/>
          <w:bCs/>
        </w:rPr>
      </w:pPr>
      <w:r>
        <w:rPr>
          <w:rFonts w:ascii="Trebuchet MS" w:hAnsi="Trebuchet MS"/>
          <w:b/>
          <w:bCs/>
        </w:rPr>
        <w:t>4</w:t>
      </w:r>
      <w:r w:rsidRPr="006D6EC9">
        <w:rPr>
          <w:rFonts w:ascii="Trebuchet MS" w:hAnsi="Trebuchet MS"/>
          <w:b/>
          <w:bCs/>
        </w:rPr>
        <w:t xml:space="preserve">. </w:t>
      </w:r>
      <w:r>
        <w:rPr>
          <w:rFonts w:ascii="Trebuchet MS" w:hAnsi="Trebuchet MS"/>
          <w:b/>
          <w:bCs/>
        </w:rPr>
        <w:t xml:space="preserve"> </w:t>
      </w:r>
      <w:r w:rsidRPr="006D6EC9">
        <w:rPr>
          <w:rFonts w:ascii="Trebuchet MS" w:hAnsi="Trebuchet MS"/>
          <w:b/>
          <w:bCs/>
        </w:rPr>
        <w:t>Exclusion from the site</w:t>
      </w:r>
    </w:p>
    <w:p w:rsidR="004E611D" w:rsidRDefault="004E611D" w:rsidP="004E611D">
      <w:pPr>
        <w:ind w:left="357"/>
        <w:rPr>
          <w:rFonts w:ascii="Trebuchet MS" w:hAnsi="Trebuchet MS"/>
        </w:rPr>
      </w:pPr>
    </w:p>
    <w:p w:rsidR="004E611D" w:rsidRPr="006D6EC9" w:rsidRDefault="004E611D" w:rsidP="004E611D">
      <w:pPr>
        <w:ind w:left="357"/>
        <w:rPr>
          <w:rFonts w:ascii="Trebuchet MS" w:hAnsi="Trebuchet MS"/>
        </w:rPr>
      </w:pPr>
      <w:r>
        <w:rPr>
          <w:rFonts w:ascii="Trebuchet MS" w:hAnsi="Trebuchet MS"/>
        </w:rPr>
        <w:t>4</w:t>
      </w:r>
      <w:r w:rsidRPr="006D6EC9">
        <w:rPr>
          <w:rFonts w:ascii="Trebuchet MS" w:hAnsi="Trebuchet MS"/>
        </w:rPr>
        <w:t>.1 LOISIRS EN MORVAN reserves the right to exclude, without any right to refund, any person whose behaviour seems dangerous to her/himself, or to others and/or, who does not respect the present regulation.</w:t>
      </w:r>
    </w:p>
    <w:p w:rsidR="004E611D" w:rsidRPr="006D6EC9" w:rsidRDefault="004E611D" w:rsidP="004E611D">
      <w:pPr>
        <w:ind w:left="357"/>
        <w:rPr>
          <w:rFonts w:ascii="Trebuchet MS" w:hAnsi="Trebuchet MS"/>
        </w:rPr>
      </w:pPr>
    </w:p>
    <w:p w:rsidR="004E611D" w:rsidRDefault="004E611D" w:rsidP="004E611D">
      <w:pPr>
        <w:pStyle w:val="ListParagraph"/>
        <w:spacing w:after="0"/>
        <w:ind w:left="0"/>
        <w:rPr>
          <w:rFonts w:ascii="Trebuchet MS" w:hAnsi="Trebuchet MS" w:cs="Times New Roman"/>
          <w:b/>
          <w:bCs/>
          <w:sz w:val="20"/>
          <w:szCs w:val="20"/>
          <w:lang w:val="en-GB"/>
        </w:rPr>
      </w:pPr>
      <w:r>
        <w:rPr>
          <w:rFonts w:ascii="Trebuchet MS" w:hAnsi="Trebuchet MS" w:cs="Times New Roman"/>
          <w:b/>
          <w:bCs/>
          <w:sz w:val="20"/>
          <w:szCs w:val="20"/>
          <w:lang w:val="en-GB"/>
        </w:rPr>
        <w:t xml:space="preserve">5.  </w:t>
      </w:r>
      <w:r w:rsidRPr="006D6EC9">
        <w:rPr>
          <w:rFonts w:ascii="Trebuchet MS" w:hAnsi="Trebuchet MS" w:cs="Times New Roman"/>
          <w:b/>
          <w:bCs/>
          <w:sz w:val="20"/>
          <w:szCs w:val="20"/>
          <w:lang w:val="en-GB"/>
        </w:rPr>
        <w:t>Miscellaneous</w:t>
      </w:r>
    </w:p>
    <w:p w:rsidR="004E611D" w:rsidRPr="006D6EC9" w:rsidRDefault="004E611D" w:rsidP="004E611D">
      <w:pPr>
        <w:pStyle w:val="ListParagraph"/>
        <w:spacing w:after="0"/>
        <w:ind w:left="0"/>
        <w:rPr>
          <w:rFonts w:ascii="Trebuchet MS" w:hAnsi="Trebuchet MS" w:cs="Times New Roman"/>
          <w:b/>
          <w:bCs/>
          <w:sz w:val="20"/>
          <w:szCs w:val="20"/>
          <w:lang w:val="en-GB"/>
        </w:rPr>
      </w:pPr>
    </w:p>
    <w:p w:rsidR="004E611D" w:rsidRDefault="004E611D" w:rsidP="004E611D">
      <w:pPr>
        <w:pStyle w:val="ListParagraph"/>
        <w:spacing w:after="0"/>
        <w:ind w:left="357"/>
        <w:rPr>
          <w:rFonts w:ascii="Trebuchet MS" w:hAnsi="Trebuchet MS" w:cs="Times New Roman"/>
          <w:sz w:val="20"/>
          <w:szCs w:val="20"/>
          <w:lang w:val="en-GB"/>
        </w:rPr>
      </w:pPr>
      <w:r>
        <w:rPr>
          <w:rFonts w:ascii="Trebuchet MS" w:hAnsi="Trebuchet MS" w:cs="Times New Roman"/>
          <w:sz w:val="20"/>
          <w:szCs w:val="20"/>
          <w:lang w:val="en-GB"/>
        </w:rPr>
        <w:t xml:space="preserve">5.1 </w:t>
      </w:r>
      <w:r w:rsidRPr="006D6EC9">
        <w:rPr>
          <w:rFonts w:ascii="Trebuchet MS" w:hAnsi="Trebuchet MS" w:cs="Times New Roman"/>
          <w:sz w:val="20"/>
          <w:szCs w:val="20"/>
          <w:lang w:val="en-GB"/>
        </w:rPr>
        <w:t xml:space="preserve">The participants agree to practice the activity in courtesy and good mood. Access to this park is strictly reserved to the customers of this course </w:t>
      </w:r>
      <w:proofErr w:type="spellStart"/>
      <w:r w:rsidRPr="006D6EC9">
        <w:rPr>
          <w:rFonts w:ascii="Trebuchet MS" w:hAnsi="Trebuchet MS" w:cs="Times New Roman"/>
          <w:sz w:val="20"/>
          <w:szCs w:val="20"/>
          <w:lang w:val="en-GB"/>
        </w:rPr>
        <w:t>Aventure</w:t>
      </w:r>
      <w:proofErr w:type="spellEnd"/>
      <w:r w:rsidRPr="006D6EC9">
        <w:rPr>
          <w:rFonts w:ascii="Trebuchet MS" w:hAnsi="Trebuchet MS" w:cs="Times New Roman"/>
          <w:sz w:val="20"/>
          <w:szCs w:val="20"/>
          <w:lang w:val="en-GB"/>
        </w:rPr>
        <w:t xml:space="preserve"> en </w:t>
      </w:r>
      <w:proofErr w:type="spellStart"/>
      <w:r w:rsidRPr="006D6EC9">
        <w:rPr>
          <w:rFonts w:ascii="Trebuchet MS" w:hAnsi="Trebuchet MS" w:cs="Times New Roman"/>
          <w:sz w:val="20"/>
          <w:szCs w:val="20"/>
          <w:lang w:val="en-GB"/>
        </w:rPr>
        <w:t>Forêt</w:t>
      </w:r>
      <w:proofErr w:type="spellEnd"/>
      <w:r w:rsidRPr="006D6EC9">
        <w:rPr>
          <w:rFonts w:ascii="Trebuchet MS" w:hAnsi="Trebuchet MS" w:cs="Times New Roman"/>
          <w:sz w:val="20"/>
          <w:szCs w:val="20"/>
          <w:lang w:val="en-GB"/>
        </w:rPr>
        <w:t>.</w:t>
      </w:r>
    </w:p>
    <w:p w:rsidR="004E611D" w:rsidRPr="006D6EC9" w:rsidRDefault="004E611D" w:rsidP="004E611D">
      <w:pPr>
        <w:pStyle w:val="ListParagraph"/>
        <w:spacing w:after="0"/>
        <w:ind w:left="357"/>
        <w:rPr>
          <w:rFonts w:ascii="Trebuchet MS" w:hAnsi="Trebuchet MS" w:cs="Times New Roman"/>
          <w:sz w:val="20"/>
          <w:szCs w:val="20"/>
          <w:lang w:val="en-GB"/>
        </w:rPr>
      </w:pPr>
    </w:p>
    <w:p w:rsidR="004E611D" w:rsidRDefault="004E611D" w:rsidP="004E611D">
      <w:pPr>
        <w:pStyle w:val="ListParagraph"/>
        <w:spacing w:after="0"/>
        <w:ind w:left="357"/>
        <w:rPr>
          <w:rFonts w:ascii="Trebuchet MS" w:hAnsi="Trebuchet MS" w:cs="Times New Roman"/>
          <w:sz w:val="20"/>
          <w:szCs w:val="20"/>
          <w:lang w:val="en-GB"/>
        </w:rPr>
      </w:pPr>
      <w:r>
        <w:rPr>
          <w:rFonts w:ascii="Trebuchet MS" w:hAnsi="Trebuchet MS" w:cs="Times New Roman"/>
          <w:sz w:val="20"/>
          <w:szCs w:val="20"/>
          <w:lang w:val="en-GB"/>
        </w:rPr>
        <w:t xml:space="preserve">5.2 </w:t>
      </w:r>
      <w:r w:rsidRPr="006D6EC9">
        <w:rPr>
          <w:rFonts w:ascii="Trebuchet MS" w:hAnsi="Trebuchet MS" w:cs="Times New Roman"/>
          <w:sz w:val="20"/>
          <w:szCs w:val="20"/>
          <w:lang w:val="en-GB"/>
        </w:rPr>
        <w:t xml:space="preserve">The participant agrees to respect the environment (trees, fauna, </w:t>
      </w:r>
      <w:proofErr w:type="gramStart"/>
      <w:r w:rsidRPr="006D6EC9">
        <w:rPr>
          <w:rFonts w:ascii="Trebuchet MS" w:hAnsi="Trebuchet MS" w:cs="Times New Roman"/>
          <w:sz w:val="20"/>
          <w:szCs w:val="20"/>
          <w:lang w:val="en-GB"/>
        </w:rPr>
        <w:t>flora</w:t>
      </w:r>
      <w:proofErr w:type="gramEnd"/>
      <w:r w:rsidRPr="006D6EC9">
        <w:rPr>
          <w:rFonts w:ascii="Trebuchet MS" w:hAnsi="Trebuchet MS" w:cs="Times New Roman"/>
          <w:sz w:val="20"/>
          <w:szCs w:val="20"/>
          <w:lang w:val="en-GB"/>
        </w:rPr>
        <w:t xml:space="preserve">), the equipment (platforms, cables, signs, personal safety gear...), as well as the staff and the eventual remarks they will make. In case of </w:t>
      </w:r>
      <w:r>
        <w:rPr>
          <w:rFonts w:ascii="Trebuchet MS" w:hAnsi="Trebuchet MS" w:cs="Times New Roman"/>
          <w:sz w:val="20"/>
          <w:szCs w:val="20"/>
          <w:lang w:val="en-GB"/>
        </w:rPr>
        <w:t>deliberate damage to</w:t>
      </w:r>
      <w:r w:rsidRPr="006D6EC9">
        <w:rPr>
          <w:rFonts w:ascii="Trebuchet MS" w:hAnsi="Trebuchet MS" w:cs="Times New Roman"/>
          <w:sz w:val="20"/>
          <w:szCs w:val="20"/>
          <w:lang w:val="en-GB"/>
        </w:rPr>
        <w:t xml:space="preserve"> equipment, LOISIRS EN MORVAN will charge the cost price of the equipment.</w:t>
      </w:r>
    </w:p>
    <w:p w:rsidR="004E611D" w:rsidRPr="006D6EC9" w:rsidRDefault="004E611D" w:rsidP="004E611D">
      <w:pPr>
        <w:pStyle w:val="ListParagraph"/>
        <w:spacing w:after="0"/>
        <w:ind w:left="357"/>
        <w:rPr>
          <w:rFonts w:ascii="Trebuchet MS" w:hAnsi="Trebuchet MS" w:cs="Times New Roman"/>
          <w:sz w:val="20"/>
          <w:szCs w:val="20"/>
          <w:lang w:val="en-GB"/>
        </w:rPr>
      </w:pPr>
    </w:p>
    <w:p w:rsidR="004E611D" w:rsidRDefault="004E611D" w:rsidP="004E611D">
      <w:pPr>
        <w:pStyle w:val="ListParagraph"/>
        <w:spacing w:after="0"/>
        <w:ind w:left="357"/>
        <w:rPr>
          <w:rFonts w:ascii="Trebuchet MS" w:hAnsi="Trebuchet MS" w:cs="Times New Roman"/>
          <w:sz w:val="20"/>
          <w:szCs w:val="20"/>
          <w:lang w:val="en-GB"/>
        </w:rPr>
      </w:pPr>
      <w:r>
        <w:rPr>
          <w:rFonts w:ascii="Trebuchet MS" w:hAnsi="Trebuchet MS" w:cs="Times New Roman"/>
          <w:sz w:val="20"/>
          <w:szCs w:val="20"/>
          <w:lang w:val="en-GB"/>
        </w:rPr>
        <w:t>5.3 T</w:t>
      </w:r>
      <w:r w:rsidRPr="006D6EC9">
        <w:rPr>
          <w:rFonts w:ascii="Trebuchet MS" w:hAnsi="Trebuchet MS" w:cs="Times New Roman"/>
          <w:sz w:val="20"/>
          <w:szCs w:val="20"/>
          <w:lang w:val="en-GB"/>
        </w:rPr>
        <w:t>he site is strictly forbidden to visitors outside opening hours.</w:t>
      </w:r>
    </w:p>
    <w:p w:rsidR="004E611D" w:rsidRPr="006D6EC9" w:rsidRDefault="004E611D" w:rsidP="004E611D">
      <w:pPr>
        <w:pStyle w:val="ListParagraph"/>
        <w:spacing w:after="0"/>
        <w:ind w:left="357"/>
        <w:rPr>
          <w:rFonts w:ascii="Trebuchet MS" w:hAnsi="Trebuchet MS" w:cs="Times New Roman"/>
          <w:sz w:val="20"/>
          <w:szCs w:val="20"/>
          <w:lang w:val="en-GB"/>
        </w:rPr>
      </w:pPr>
    </w:p>
    <w:p w:rsidR="004E611D" w:rsidRDefault="004E611D" w:rsidP="004E611D">
      <w:pPr>
        <w:pStyle w:val="ListParagraph"/>
        <w:spacing w:after="0"/>
        <w:ind w:left="357"/>
        <w:rPr>
          <w:rFonts w:ascii="Trebuchet MS" w:hAnsi="Trebuchet MS" w:cs="Times New Roman"/>
          <w:sz w:val="20"/>
          <w:szCs w:val="20"/>
          <w:lang w:val="en-GB"/>
        </w:rPr>
      </w:pPr>
      <w:r>
        <w:rPr>
          <w:rFonts w:ascii="Trebuchet MS" w:hAnsi="Trebuchet MS" w:cs="Times New Roman"/>
          <w:sz w:val="20"/>
          <w:szCs w:val="20"/>
          <w:lang w:val="en-GB"/>
        </w:rPr>
        <w:t xml:space="preserve">5.4 </w:t>
      </w:r>
      <w:r w:rsidRPr="006D6EC9">
        <w:rPr>
          <w:rFonts w:ascii="Trebuchet MS" w:hAnsi="Trebuchet MS" w:cs="Times New Roman"/>
          <w:sz w:val="20"/>
          <w:szCs w:val="20"/>
          <w:lang w:val="en-GB"/>
        </w:rPr>
        <w:t>In case of accident and/or accident</w:t>
      </w:r>
      <w:r>
        <w:rPr>
          <w:rFonts w:ascii="Trebuchet MS" w:hAnsi="Trebuchet MS" w:cs="Times New Roman"/>
          <w:sz w:val="20"/>
          <w:szCs w:val="20"/>
          <w:lang w:val="en-GB"/>
        </w:rPr>
        <w:t>s</w:t>
      </w:r>
      <w:r w:rsidRPr="006D6EC9">
        <w:rPr>
          <w:rFonts w:ascii="Trebuchet MS" w:hAnsi="Trebuchet MS" w:cs="Times New Roman"/>
          <w:sz w:val="20"/>
          <w:szCs w:val="20"/>
          <w:lang w:val="en-GB"/>
        </w:rPr>
        <w:t>, the organising company agrees it will seek help.</w:t>
      </w:r>
    </w:p>
    <w:p w:rsidR="004E611D" w:rsidRPr="006D6EC9" w:rsidRDefault="004E611D" w:rsidP="004E611D">
      <w:pPr>
        <w:pStyle w:val="ListParagraph"/>
        <w:spacing w:after="0"/>
        <w:ind w:left="357"/>
        <w:rPr>
          <w:rFonts w:ascii="Trebuchet MS" w:hAnsi="Trebuchet MS" w:cs="Times New Roman"/>
          <w:sz w:val="20"/>
          <w:szCs w:val="20"/>
          <w:lang w:val="en-GB"/>
        </w:rPr>
      </w:pPr>
    </w:p>
    <w:p w:rsidR="004E611D" w:rsidRDefault="004E611D" w:rsidP="004E611D">
      <w:pPr>
        <w:pStyle w:val="ListParagraph"/>
        <w:spacing w:after="0"/>
        <w:ind w:left="357"/>
        <w:rPr>
          <w:rFonts w:ascii="Trebuchet MS" w:hAnsi="Trebuchet MS" w:cs="Times New Roman"/>
          <w:sz w:val="20"/>
          <w:szCs w:val="20"/>
          <w:lang w:val="en-GB"/>
        </w:rPr>
      </w:pPr>
      <w:r>
        <w:rPr>
          <w:rFonts w:ascii="Trebuchet MS" w:hAnsi="Trebuchet MS" w:cs="Times New Roman"/>
          <w:sz w:val="20"/>
          <w:szCs w:val="20"/>
          <w:lang w:val="en-GB"/>
        </w:rPr>
        <w:t xml:space="preserve">5.5 </w:t>
      </w:r>
      <w:r w:rsidRPr="006D6EC9">
        <w:rPr>
          <w:rFonts w:ascii="Trebuchet MS" w:hAnsi="Trebuchet MS" w:cs="Times New Roman"/>
          <w:sz w:val="20"/>
          <w:szCs w:val="20"/>
          <w:lang w:val="en-GB"/>
        </w:rPr>
        <w:t xml:space="preserve">LOISIRS EN MORVAN </w:t>
      </w:r>
      <w:r>
        <w:rPr>
          <w:rFonts w:ascii="Trebuchet MS" w:hAnsi="Trebuchet MS" w:cs="Times New Roman"/>
          <w:sz w:val="20"/>
          <w:szCs w:val="20"/>
          <w:lang w:val="en-GB"/>
        </w:rPr>
        <w:t xml:space="preserve">has </w:t>
      </w:r>
      <w:r w:rsidRPr="006D6EC9">
        <w:rPr>
          <w:rFonts w:ascii="Trebuchet MS" w:hAnsi="Trebuchet MS" w:cs="Times New Roman"/>
          <w:sz w:val="20"/>
          <w:szCs w:val="20"/>
          <w:lang w:val="en-GB"/>
        </w:rPr>
        <w:t>contracted insurance for professional liability.</w:t>
      </w:r>
    </w:p>
    <w:p w:rsidR="004E611D" w:rsidRPr="006D6EC9" w:rsidRDefault="004E611D" w:rsidP="004E611D">
      <w:pPr>
        <w:pStyle w:val="ListParagraph"/>
        <w:spacing w:after="0"/>
        <w:ind w:left="357"/>
        <w:rPr>
          <w:rFonts w:ascii="Trebuchet MS" w:hAnsi="Trebuchet MS" w:cs="Times New Roman"/>
          <w:sz w:val="20"/>
          <w:szCs w:val="20"/>
          <w:lang w:val="en-GB"/>
        </w:rPr>
      </w:pPr>
    </w:p>
    <w:p w:rsidR="004E611D" w:rsidRDefault="004E611D" w:rsidP="004E611D">
      <w:pPr>
        <w:pStyle w:val="ListParagraph"/>
        <w:spacing w:after="0"/>
        <w:ind w:left="357"/>
        <w:rPr>
          <w:rFonts w:ascii="Trebuchet MS" w:hAnsi="Trebuchet MS" w:cs="Times New Roman"/>
          <w:sz w:val="20"/>
          <w:szCs w:val="20"/>
          <w:lang w:val="en-GB"/>
        </w:rPr>
      </w:pPr>
      <w:r>
        <w:rPr>
          <w:rFonts w:ascii="Trebuchet MS" w:hAnsi="Trebuchet MS" w:cs="Times New Roman"/>
          <w:sz w:val="20"/>
          <w:szCs w:val="20"/>
          <w:lang w:val="en-GB"/>
        </w:rPr>
        <w:t xml:space="preserve">5.6 </w:t>
      </w:r>
      <w:r w:rsidRPr="006D6EC9">
        <w:rPr>
          <w:rFonts w:ascii="Trebuchet MS" w:hAnsi="Trebuchet MS" w:cs="Times New Roman"/>
          <w:sz w:val="20"/>
          <w:szCs w:val="20"/>
          <w:lang w:val="en-GB"/>
        </w:rPr>
        <w:t>Entering the site, you might be filmed or photographed toward advertising ends. If you don’t wish so, tell the staff when you enter the site.</w:t>
      </w:r>
    </w:p>
    <w:p w:rsidR="004E611D" w:rsidRPr="006D6EC9" w:rsidRDefault="004E611D" w:rsidP="004E611D">
      <w:pPr>
        <w:pStyle w:val="ListParagraph"/>
        <w:spacing w:after="0"/>
        <w:ind w:left="357"/>
        <w:rPr>
          <w:rFonts w:ascii="Trebuchet MS" w:hAnsi="Trebuchet MS" w:cs="Times New Roman"/>
          <w:sz w:val="20"/>
          <w:szCs w:val="20"/>
          <w:lang w:val="en-GB"/>
        </w:rPr>
      </w:pPr>
    </w:p>
    <w:p w:rsidR="004E611D" w:rsidRDefault="004E611D" w:rsidP="004E611D">
      <w:pPr>
        <w:pStyle w:val="ListParagraph"/>
        <w:spacing w:after="0"/>
        <w:ind w:left="357"/>
        <w:rPr>
          <w:rFonts w:ascii="Trebuchet MS" w:hAnsi="Trebuchet MS" w:cs="Times New Roman"/>
          <w:sz w:val="20"/>
          <w:szCs w:val="20"/>
          <w:lang w:val="en-GB"/>
        </w:rPr>
      </w:pPr>
      <w:r>
        <w:rPr>
          <w:rFonts w:ascii="Trebuchet MS" w:hAnsi="Trebuchet MS" w:cs="Times New Roman"/>
          <w:sz w:val="20"/>
          <w:szCs w:val="20"/>
          <w:lang w:val="en-GB"/>
        </w:rPr>
        <w:t xml:space="preserve">5.7 </w:t>
      </w:r>
      <w:r w:rsidRPr="006D6EC9">
        <w:rPr>
          <w:rFonts w:ascii="Trebuchet MS" w:hAnsi="Trebuchet MS" w:cs="Times New Roman"/>
          <w:sz w:val="20"/>
          <w:szCs w:val="20"/>
          <w:lang w:val="en-GB"/>
        </w:rPr>
        <w:t>LOISIRS EN MORVAN staff has been specifically trained for the surveillance of the courses and is able to give assistance and evacuate any participant in trouble.</w:t>
      </w:r>
    </w:p>
    <w:p w:rsidR="00F50500" w:rsidRDefault="00F50500"/>
    <w:sectPr w:rsidR="00F50500" w:rsidSect="004E611D">
      <w:pgSz w:w="12240" w:h="15840"/>
      <w:pgMar w:top="62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41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00"/>
  <w:displayHorizontalDrawingGridEvery w:val="2"/>
  <w:characterSpacingControl w:val="doNotCompress"/>
  <w:compat/>
  <w:rsids>
    <w:rsidRoot w:val="004E611D"/>
    <w:rsid w:val="004E611D"/>
    <w:rsid w:val="00B43B8E"/>
    <w:rsid w:val="00CA63A3"/>
    <w:rsid w:val="00F5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11D"/>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CA63A3"/>
    <w:pPr>
      <w:keepNext/>
      <w:tabs>
        <w:tab w:val="left" w:pos="737"/>
      </w:tabs>
      <w:spacing w:after="240"/>
      <w:ind w:left="737" w:hanging="737"/>
      <w:outlineLvl w:val="2"/>
    </w:pPr>
    <w:rPr>
      <w:rFonts w:ascii="Tahoma" w:hAnsi="Tahoma"/>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63A3"/>
    <w:rPr>
      <w:rFonts w:ascii="Tahoma" w:eastAsia="Times New Roman" w:hAnsi="Tahoma" w:cs="Times New Roman"/>
      <w:b/>
      <w:sz w:val="24"/>
      <w:szCs w:val="24"/>
      <w:lang w:val="en-GB" w:eastAsia="en-GB"/>
    </w:rPr>
  </w:style>
  <w:style w:type="paragraph" w:styleId="ListParagraph">
    <w:name w:val="List Paragraph"/>
    <w:basedOn w:val="Normal"/>
    <w:qFormat/>
    <w:rsid w:val="004E611D"/>
    <w:pPr>
      <w:spacing w:after="200" w:line="276" w:lineRule="auto"/>
      <w:ind w:left="720"/>
    </w:pPr>
    <w:rPr>
      <w:rFonts w:ascii="Calibri" w:eastAsia="Calibri" w:hAnsi="Calibri" w:cs="Calibri"/>
      <w:sz w:val="22"/>
      <w:szCs w:val="22"/>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2012-01-18T09:06:00Z</dcterms:created>
  <dcterms:modified xsi:type="dcterms:W3CDTF">2012-01-18T09:06:00Z</dcterms:modified>
</cp:coreProperties>
</file>